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93187" w:rsidRDefault="00793187" w:rsidP="006D4D3F">
      <w:pPr>
        <w:tabs>
          <w:tab w:val="left" w:pos="5940"/>
          <w:tab w:val="center" w:pos="7560"/>
        </w:tabs>
        <w:jc w:val="center"/>
        <w:rPr>
          <w:rFonts w:ascii="Xingkai SC Light" w:hAnsi="Xingkai SC Light"/>
          <w:b/>
          <w:i/>
          <w:sz w:val="98"/>
        </w:rPr>
      </w:pPr>
      <w:r w:rsidRPr="00793187">
        <w:rPr>
          <w:rFonts w:ascii="Lucida Grande" w:hAnsi="Lucida Grande"/>
          <w:b/>
          <w:noProof/>
          <w:sz w:val="44"/>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-228600</wp:posOffset>
            </wp:positionV>
            <wp:extent cx="1600200" cy="1371600"/>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00200" cy="1371600"/>
                    </a:xfrm>
                    <a:prstGeom prst="rect">
                      <a:avLst/>
                    </a:prstGeom>
                    <a:noFill/>
                    <a:ln w="9525">
                      <a:noFill/>
                      <a:miter lim="800000"/>
                      <a:headEnd/>
                      <a:tailEnd/>
                    </a:ln>
                  </pic:spPr>
                </pic:pic>
              </a:graphicData>
            </a:graphic>
          </wp:anchor>
        </w:drawing>
      </w:r>
      <w:r w:rsidRPr="00793187">
        <w:rPr>
          <w:rFonts w:ascii="Lucida Grande" w:hAnsi="Lucida Grande"/>
          <w:b/>
          <w:sz w:val="44"/>
        </w:rPr>
        <w:t>Tone and Mood in</w:t>
      </w:r>
      <w:r w:rsidRPr="00793187">
        <w:rPr>
          <w:rFonts w:ascii="Xingkai SC Light" w:hAnsi="Xingkai SC Light"/>
          <w:b/>
          <w:sz w:val="98"/>
        </w:rPr>
        <w:t xml:space="preserve"> </w:t>
      </w:r>
      <w:r w:rsidRPr="00793187">
        <w:rPr>
          <w:rFonts w:ascii="Xingkai SC Light" w:hAnsi="Xingkai SC Light"/>
          <w:b/>
          <w:i/>
          <w:sz w:val="98"/>
        </w:rPr>
        <w:t>Music</w:t>
      </w:r>
    </w:p>
    <w:p w:rsidR="00D56F6E" w:rsidRDefault="00793187" w:rsidP="00D56F6E">
      <w:pPr>
        <w:jc w:val="center"/>
        <w:rPr>
          <w:i/>
        </w:rPr>
      </w:pPr>
      <w:r>
        <w:rPr>
          <w:i/>
        </w:rPr>
        <w:t xml:space="preserve">How does music make you feel? </w:t>
      </w:r>
      <w:r w:rsidR="00D56F6E">
        <w:rPr>
          <w:i/>
        </w:rPr>
        <w:t>In</w:t>
      </w:r>
      <w:r>
        <w:rPr>
          <w:i/>
        </w:rPr>
        <w:t xml:space="preserve"> the boxes below</w:t>
      </w:r>
      <w:r w:rsidR="00D56F6E">
        <w:rPr>
          <w:i/>
        </w:rPr>
        <w:t>,</w:t>
      </w:r>
      <w:r>
        <w:rPr>
          <w:i/>
        </w:rPr>
        <w:t xml:space="preserve"> </w:t>
      </w:r>
      <w:r w:rsidR="00D56F6E">
        <w:rPr>
          <w:i/>
        </w:rPr>
        <w:t>illustrate</w:t>
      </w:r>
      <w:r>
        <w:rPr>
          <w:i/>
        </w:rPr>
        <w:t xml:space="preserve"> how each </w:t>
      </w:r>
      <w:r w:rsidR="00D56F6E">
        <w:rPr>
          <w:i/>
        </w:rPr>
        <w:t xml:space="preserve">of the four songs </w:t>
      </w:r>
      <w:r>
        <w:rPr>
          <w:i/>
        </w:rPr>
        <w:t>makes you feel.</w:t>
      </w:r>
    </w:p>
    <w:p w:rsidR="00793187" w:rsidRPr="00D56F6E" w:rsidRDefault="00793187" w:rsidP="00D56F6E">
      <w:pPr>
        <w:jc w:val="center"/>
        <w:rPr>
          <w:i/>
        </w:rPr>
      </w:pPr>
    </w:p>
    <w:tbl>
      <w:tblPr>
        <w:tblStyle w:val="TableGrid"/>
        <w:tblW w:w="0" w:type="auto"/>
        <w:tblInd w:w="828" w:type="dxa"/>
        <w:tblLook w:val="00BF"/>
      </w:tblPr>
      <w:tblGrid>
        <w:gridCol w:w="6795"/>
        <w:gridCol w:w="6795"/>
      </w:tblGrid>
      <w:tr w:rsidR="00D56F6E" w:rsidRPr="00793187" w:rsidTr="008E7C99">
        <w:trPr>
          <w:trHeight w:val="2760"/>
        </w:trPr>
        <w:tc>
          <w:tcPr>
            <w:tcW w:w="6795" w:type="dxa"/>
          </w:tcPr>
          <w:p w:rsidR="00D56F6E" w:rsidRPr="00793187" w:rsidRDefault="00D56F6E" w:rsidP="00793187">
            <w:pPr>
              <w:rPr>
                <w:rFonts w:ascii="Xingkai SC Light" w:hAnsi="Xingkai SC Light"/>
                <w:b/>
                <w:sz w:val="40"/>
              </w:rPr>
            </w:pPr>
            <w:r w:rsidRPr="00793187">
              <w:rPr>
                <w:rFonts w:ascii="Xingkai SC Light" w:hAnsi="Xingkai SC Light"/>
                <w:b/>
                <w:sz w:val="40"/>
              </w:rPr>
              <w:t>1)</w:t>
            </w:r>
          </w:p>
        </w:tc>
        <w:tc>
          <w:tcPr>
            <w:tcW w:w="6795" w:type="dxa"/>
          </w:tcPr>
          <w:p w:rsidR="00D56F6E" w:rsidRPr="00793187" w:rsidRDefault="00D56F6E" w:rsidP="00793187">
            <w:pPr>
              <w:rPr>
                <w:rFonts w:ascii="Xingkai SC Light" w:hAnsi="Xingkai SC Light"/>
                <w:b/>
                <w:sz w:val="40"/>
              </w:rPr>
            </w:pPr>
            <w:r w:rsidRPr="00793187">
              <w:rPr>
                <w:rFonts w:ascii="Xingkai SC Light" w:hAnsi="Xingkai SC Light"/>
                <w:b/>
                <w:sz w:val="40"/>
              </w:rPr>
              <w:t>2)</w:t>
            </w:r>
          </w:p>
        </w:tc>
      </w:tr>
      <w:tr w:rsidR="00D56F6E" w:rsidRPr="00793187" w:rsidTr="008E7C99">
        <w:trPr>
          <w:trHeight w:val="2760"/>
        </w:trPr>
        <w:tc>
          <w:tcPr>
            <w:tcW w:w="6795" w:type="dxa"/>
          </w:tcPr>
          <w:p w:rsidR="00D56F6E" w:rsidRPr="00793187" w:rsidRDefault="00D56F6E" w:rsidP="00793187">
            <w:pPr>
              <w:rPr>
                <w:rFonts w:ascii="Xingkai SC Light" w:hAnsi="Xingkai SC Light"/>
                <w:b/>
                <w:sz w:val="40"/>
              </w:rPr>
            </w:pPr>
            <w:r w:rsidRPr="00793187">
              <w:rPr>
                <w:rFonts w:ascii="Xingkai SC Light" w:hAnsi="Xingkai SC Light"/>
                <w:b/>
                <w:sz w:val="40"/>
              </w:rPr>
              <w:t>3)</w:t>
            </w:r>
          </w:p>
        </w:tc>
        <w:tc>
          <w:tcPr>
            <w:tcW w:w="6795" w:type="dxa"/>
          </w:tcPr>
          <w:p w:rsidR="00D56F6E" w:rsidRPr="00793187" w:rsidRDefault="00D56F6E" w:rsidP="00793187">
            <w:pPr>
              <w:rPr>
                <w:rFonts w:ascii="Xingkai SC Light" w:hAnsi="Xingkai SC Light"/>
                <w:b/>
                <w:sz w:val="40"/>
              </w:rPr>
            </w:pPr>
            <w:r w:rsidRPr="00793187">
              <w:rPr>
                <w:rFonts w:ascii="Xingkai SC Light" w:hAnsi="Xingkai SC Light"/>
                <w:b/>
                <w:sz w:val="40"/>
              </w:rPr>
              <w:t>4)</w:t>
            </w:r>
          </w:p>
        </w:tc>
      </w:tr>
    </w:tbl>
    <w:p w:rsidR="004652A3" w:rsidRDefault="004652A3" w:rsidP="004652A3">
      <w:pPr>
        <w:pStyle w:val="ListParagraph"/>
        <w:spacing w:after="0"/>
        <w:jc w:val="center"/>
        <w:rPr>
          <w:b/>
          <w:sz w:val="28"/>
          <w:szCs w:val="28"/>
        </w:rPr>
      </w:pPr>
    </w:p>
    <w:p w:rsidR="004652A3" w:rsidRPr="004652A3" w:rsidRDefault="004652A3" w:rsidP="006D4D3F">
      <w:pPr>
        <w:pStyle w:val="ListParagraph"/>
        <w:spacing w:after="0"/>
        <w:ind w:left="0"/>
        <w:jc w:val="center"/>
        <w:rPr>
          <w:b/>
          <w:sz w:val="28"/>
          <w:szCs w:val="28"/>
        </w:rPr>
      </w:pPr>
      <w:r>
        <w:rPr>
          <w:b/>
          <w:sz w:val="28"/>
          <w:szCs w:val="28"/>
        </w:rPr>
        <w:t>Notes: Tone, Mood, and Imagery</w:t>
      </w:r>
    </w:p>
    <w:p w:rsidR="004652A3" w:rsidRDefault="004652A3" w:rsidP="00356BC4">
      <w:pPr>
        <w:ind w:left="720"/>
        <w:rPr>
          <w:sz w:val="28"/>
          <w:szCs w:val="28"/>
        </w:rPr>
      </w:pPr>
    </w:p>
    <w:p w:rsidR="004652A3" w:rsidRPr="004652A3" w:rsidRDefault="004652A3" w:rsidP="00356BC4">
      <w:pPr>
        <w:ind w:left="720"/>
        <w:jc w:val="center"/>
        <w:rPr>
          <w:sz w:val="28"/>
          <w:szCs w:val="28"/>
        </w:rPr>
        <w:sectPr w:rsidR="004652A3" w:rsidRPr="004652A3">
          <w:pgSz w:w="15840" w:h="12240" w:orient="landscape"/>
          <w:pgMar w:top="360" w:right="360" w:bottom="720" w:left="360" w:gutter="0"/>
          <w:printerSettings r:id="rId6"/>
        </w:sectPr>
      </w:pPr>
    </w:p>
    <w:p w:rsidR="00475568" w:rsidRDefault="004652A3" w:rsidP="00F5319D">
      <w:pPr>
        <w:pStyle w:val="ListParagraph"/>
        <w:numPr>
          <w:ilvl w:val="0"/>
          <w:numId w:val="1"/>
        </w:numPr>
        <w:tabs>
          <w:tab w:val="left" w:pos="1170"/>
        </w:tabs>
        <w:spacing w:after="0" w:line="240" w:lineRule="auto"/>
        <w:ind w:firstLine="0"/>
        <w:rPr>
          <w:sz w:val="28"/>
          <w:szCs w:val="28"/>
        </w:rPr>
      </w:pPr>
      <w:r>
        <w:rPr>
          <w:sz w:val="28"/>
          <w:szCs w:val="28"/>
        </w:rPr>
        <w:t xml:space="preserve">What is the definition of </w:t>
      </w:r>
      <w:r w:rsidRPr="00356BC4">
        <w:rPr>
          <w:sz w:val="28"/>
          <w:szCs w:val="28"/>
        </w:rPr>
        <w:t>tone</w:t>
      </w:r>
      <w:r>
        <w:rPr>
          <w:sz w:val="28"/>
          <w:szCs w:val="28"/>
        </w:rPr>
        <w:t>?</w:t>
      </w:r>
      <w:r w:rsidR="00356BC4">
        <w:rPr>
          <w:sz w:val="28"/>
          <w:szCs w:val="28"/>
        </w:rPr>
        <w:t xml:space="preserve"> </w:t>
      </w:r>
    </w:p>
    <w:p w:rsidR="006D4D3F" w:rsidRDefault="006D4D3F" w:rsidP="00F5319D">
      <w:pPr>
        <w:pStyle w:val="ListParagraph"/>
        <w:tabs>
          <w:tab w:val="left" w:pos="1170"/>
        </w:tabs>
        <w:spacing w:after="0" w:line="240" w:lineRule="auto"/>
        <w:rPr>
          <w:sz w:val="28"/>
          <w:szCs w:val="28"/>
        </w:rPr>
      </w:pPr>
    </w:p>
    <w:p w:rsidR="00475568" w:rsidRPr="00475568" w:rsidRDefault="00475568" w:rsidP="00F5319D">
      <w:pPr>
        <w:pStyle w:val="ListParagraph"/>
        <w:tabs>
          <w:tab w:val="left" w:pos="1170"/>
        </w:tabs>
        <w:spacing w:after="0" w:line="240" w:lineRule="auto"/>
        <w:rPr>
          <w:sz w:val="28"/>
          <w:szCs w:val="28"/>
        </w:rPr>
      </w:pPr>
    </w:p>
    <w:p w:rsidR="006D4D3F" w:rsidRDefault="006D4D3F" w:rsidP="00F5319D">
      <w:pPr>
        <w:pStyle w:val="ListParagraph"/>
        <w:numPr>
          <w:ilvl w:val="0"/>
          <w:numId w:val="1"/>
        </w:numPr>
        <w:tabs>
          <w:tab w:val="left" w:pos="1170"/>
        </w:tabs>
        <w:spacing w:after="0" w:line="240" w:lineRule="auto"/>
        <w:ind w:firstLine="0"/>
        <w:rPr>
          <w:sz w:val="28"/>
          <w:szCs w:val="28"/>
        </w:rPr>
      </w:pPr>
      <w:r>
        <w:rPr>
          <w:sz w:val="28"/>
          <w:szCs w:val="28"/>
        </w:rPr>
        <w:t xml:space="preserve">What is the definition of </w:t>
      </w:r>
      <w:r w:rsidRPr="00F5319D">
        <w:rPr>
          <w:sz w:val="28"/>
          <w:szCs w:val="28"/>
        </w:rPr>
        <w:t>mood</w:t>
      </w:r>
      <w:r>
        <w:rPr>
          <w:sz w:val="28"/>
          <w:szCs w:val="28"/>
        </w:rPr>
        <w:t>?</w:t>
      </w:r>
    </w:p>
    <w:p w:rsidR="00356BC4" w:rsidRDefault="00356BC4" w:rsidP="00F5319D">
      <w:pPr>
        <w:pStyle w:val="ListParagraph"/>
        <w:numPr>
          <w:ilvl w:val="0"/>
          <w:numId w:val="1"/>
        </w:numPr>
        <w:tabs>
          <w:tab w:val="left" w:pos="1170"/>
        </w:tabs>
        <w:spacing w:after="0" w:line="240" w:lineRule="auto"/>
        <w:ind w:firstLine="0"/>
        <w:rPr>
          <w:sz w:val="28"/>
          <w:szCs w:val="28"/>
        </w:rPr>
      </w:pPr>
      <w:r>
        <w:rPr>
          <w:sz w:val="28"/>
          <w:szCs w:val="28"/>
        </w:rPr>
        <w:t>List five examples of words that identify tone.</w:t>
      </w:r>
    </w:p>
    <w:p w:rsidR="006D4D3F" w:rsidRDefault="006D4D3F" w:rsidP="00F5319D">
      <w:pPr>
        <w:pStyle w:val="ListParagraph"/>
        <w:tabs>
          <w:tab w:val="left" w:pos="1170"/>
        </w:tabs>
        <w:spacing w:after="0" w:line="240" w:lineRule="auto"/>
        <w:rPr>
          <w:sz w:val="28"/>
          <w:szCs w:val="28"/>
        </w:rPr>
      </w:pPr>
    </w:p>
    <w:p w:rsidR="00356BC4" w:rsidRDefault="00356BC4" w:rsidP="00F5319D">
      <w:pPr>
        <w:pStyle w:val="ListParagraph"/>
        <w:tabs>
          <w:tab w:val="left" w:pos="1170"/>
        </w:tabs>
        <w:spacing w:after="0" w:line="240" w:lineRule="auto"/>
        <w:rPr>
          <w:sz w:val="28"/>
          <w:szCs w:val="28"/>
        </w:rPr>
      </w:pPr>
    </w:p>
    <w:p w:rsidR="00356BC4" w:rsidRDefault="00356BC4" w:rsidP="00F5319D">
      <w:pPr>
        <w:pStyle w:val="ListParagraph"/>
        <w:numPr>
          <w:ilvl w:val="0"/>
          <w:numId w:val="1"/>
        </w:numPr>
        <w:tabs>
          <w:tab w:val="left" w:pos="1170"/>
        </w:tabs>
        <w:spacing w:after="0" w:line="240" w:lineRule="auto"/>
        <w:ind w:firstLine="0"/>
        <w:rPr>
          <w:sz w:val="28"/>
          <w:szCs w:val="28"/>
        </w:rPr>
      </w:pPr>
      <w:r w:rsidRPr="004652A3">
        <w:rPr>
          <w:sz w:val="28"/>
          <w:szCs w:val="28"/>
        </w:rPr>
        <w:t>How do mood and tone differ?</w:t>
      </w:r>
    </w:p>
    <w:p w:rsidR="00475568" w:rsidRDefault="00475568" w:rsidP="00F5319D">
      <w:pPr>
        <w:pStyle w:val="ListParagraph"/>
        <w:numPr>
          <w:ilvl w:val="0"/>
          <w:numId w:val="1"/>
        </w:numPr>
        <w:tabs>
          <w:tab w:val="left" w:pos="1170"/>
        </w:tabs>
        <w:spacing w:after="0" w:line="240" w:lineRule="auto"/>
        <w:ind w:firstLine="0"/>
        <w:rPr>
          <w:sz w:val="28"/>
          <w:szCs w:val="28"/>
        </w:rPr>
        <w:sectPr w:rsidR="00475568" w:rsidSect="00F5319D">
          <w:type w:val="continuous"/>
          <w:pgSz w:w="15840" w:h="12240" w:orient="landscape"/>
          <w:pgMar w:top="360" w:right="360" w:bottom="360" w:left="360" w:gutter="0"/>
          <w:cols w:num="2"/>
          <w:printerSettings r:id="rId7"/>
        </w:sectPr>
      </w:pPr>
    </w:p>
    <w:p w:rsidR="006D4D3F" w:rsidRDefault="006D4D3F" w:rsidP="00F5319D">
      <w:pPr>
        <w:pStyle w:val="ListParagraph"/>
        <w:tabs>
          <w:tab w:val="left" w:pos="1170"/>
        </w:tabs>
        <w:spacing w:after="0" w:line="240" w:lineRule="auto"/>
        <w:rPr>
          <w:sz w:val="28"/>
          <w:szCs w:val="28"/>
        </w:rPr>
      </w:pPr>
    </w:p>
    <w:p w:rsidR="00356BC4" w:rsidRPr="006D4D3F" w:rsidRDefault="00356BC4" w:rsidP="00F5319D">
      <w:pPr>
        <w:pStyle w:val="ListParagraph"/>
        <w:tabs>
          <w:tab w:val="left" w:pos="1170"/>
        </w:tabs>
        <w:spacing w:after="0" w:line="240" w:lineRule="auto"/>
        <w:rPr>
          <w:sz w:val="28"/>
          <w:szCs w:val="28"/>
        </w:rPr>
      </w:pPr>
    </w:p>
    <w:p w:rsidR="00612F17" w:rsidRPr="00356BC4" w:rsidRDefault="004652A3" w:rsidP="00F5319D">
      <w:pPr>
        <w:pStyle w:val="ListParagraph"/>
        <w:numPr>
          <w:ilvl w:val="0"/>
          <w:numId w:val="1"/>
        </w:numPr>
        <w:tabs>
          <w:tab w:val="left" w:pos="1170"/>
        </w:tabs>
        <w:spacing w:after="0" w:line="240" w:lineRule="auto"/>
        <w:ind w:firstLine="0"/>
        <w:rPr>
          <w:sz w:val="28"/>
          <w:szCs w:val="28"/>
        </w:rPr>
      </w:pPr>
      <w:r w:rsidRPr="00356BC4">
        <w:rPr>
          <w:sz w:val="28"/>
          <w:szCs w:val="28"/>
        </w:rPr>
        <w:t>What is the definition of imagery?</w:t>
      </w:r>
    </w:p>
    <w:p w:rsidR="00D56F6E" w:rsidRDefault="00612F17" w:rsidP="004652A3">
      <w:pPr>
        <w:jc w:val="center"/>
        <w:rPr>
          <w:rFonts w:ascii="Xingkai SC Light" w:hAnsi="Xingkai SC Light"/>
          <w:b/>
          <w:i/>
          <w:sz w:val="98"/>
        </w:rPr>
      </w:pPr>
      <w:r>
        <w:rPr>
          <w:rFonts w:ascii="Lucida Grande" w:hAnsi="Lucida Grande"/>
          <w:b/>
          <w:sz w:val="44"/>
        </w:rPr>
        <w:br w:type="page"/>
      </w:r>
      <w:r w:rsidR="00D56F6E" w:rsidRPr="00793187">
        <w:rPr>
          <w:rFonts w:ascii="Lucida Grande" w:hAnsi="Lucida Grande"/>
          <w:b/>
          <w:sz w:val="44"/>
        </w:rPr>
        <w:t>Tone and Mood in</w:t>
      </w:r>
      <w:r w:rsidR="00D56F6E" w:rsidRPr="00793187">
        <w:rPr>
          <w:rFonts w:ascii="Xingkai SC Light" w:hAnsi="Xingkai SC Light"/>
          <w:b/>
          <w:sz w:val="98"/>
        </w:rPr>
        <w:t xml:space="preserve"> </w:t>
      </w:r>
      <w:r w:rsidR="00D56F6E">
        <w:rPr>
          <w:rFonts w:ascii="Xingkai SC Light" w:hAnsi="Xingkai SC Light"/>
          <w:b/>
          <w:i/>
          <w:sz w:val="98"/>
        </w:rPr>
        <w:t>Movies</w:t>
      </w:r>
    </w:p>
    <w:p w:rsidR="00612F17" w:rsidRDefault="00E63404" w:rsidP="00664E43">
      <w:pPr>
        <w:tabs>
          <w:tab w:val="left" w:pos="6020"/>
          <w:tab w:val="center" w:pos="7200"/>
        </w:tabs>
        <w:jc w:val="center"/>
        <w:rPr>
          <w:i/>
        </w:rPr>
      </w:pPr>
      <w:r>
        <w:rPr>
          <w:i/>
          <w:noProof/>
        </w:rPr>
        <w:pict>
          <v:shapetype id="_x0000_t202" coordsize="21600,21600" o:spt="202" path="m0,0l0,21600,21600,21600,21600,0xe">
            <v:stroke joinstyle="miter"/>
            <v:path gradientshapeok="t" o:connecttype="rect"/>
          </v:shapetype>
          <v:shape id="Text Box 10" o:spid="_x0000_s1039" type="#_x0000_t202" style="position:absolute;left:0;text-align:left;margin-left:8in;margin-top:327.4pt;width:108pt;height:39.75pt;z-index:251672576;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" fillcolor="white [3201]" stroked="f" strokeweight=".5pt">
            <v:textbox style="mso-next-textbox:#Text Box 10">
              <w:txbxContent>
                <w:p w:rsidR="00475568" w:rsidRDefault="00475568" w:rsidP="00664E43">
                  <w:pPr>
                    <w:jc w:val="center"/>
                  </w:pPr>
                  <w:r>
                    <w:t>What mood does that tone evoke?</w:t>
                  </w:r>
                </w:p>
              </w:txbxContent>
            </v:textbox>
          </v:shape>
        </w:pict>
      </w:r>
      <w:r w:rsidR="004652A3">
        <w:rPr>
          <w:i/>
          <w:noProof/>
        </w:rPr>
        <w:drawing>
          <wp:anchor distT="0" distB="0" distL="114300" distR="114300" simplePos="0" relativeHeight="251673600" behindDoc="1" locked="0" layoutInCell="1" allowOverlap="1">
            <wp:simplePos x="0" y="0"/>
            <wp:positionH relativeFrom="column">
              <wp:posOffset>7670800</wp:posOffset>
            </wp:positionH>
            <wp:positionV relativeFrom="paragraph">
              <wp:posOffset>-1099820</wp:posOffset>
            </wp:positionV>
            <wp:extent cx="1399540" cy="2084705"/>
            <wp:effectExtent l="431800" t="203200" r="429260" b="1758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rot="19855292">
                      <a:off x="0" y="0"/>
                      <a:ext cx="1399540" cy="2084705"/>
                    </a:xfrm>
                    <a:prstGeom prst="rect">
                      <a:avLst/>
                    </a:prstGeom>
                    <a:noFill/>
                    <a:ln w="9525">
                      <a:noFill/>
                      <a:miter lim="800000"/>
                      <a:headEnd/>
                      <a:tailEnd/>
                    </a:ln>
                  </pic:spPr>
                </pic:pic>
              </a:graphicData>
            </a:graphic>
          </wp:anchor>
        </w:drawing>
      </w:r>
      <w:r>
        <w:rPr>
          <w:i/>
          <w:noProof/>
        </w:rPr>
        <w:pict>
          <v:shape id="Text Box 5" o:spid="_x0000_s1037" type="#_x0000_t202" style="position:absolute;left:0;text-align:left;margin-left:54pt;margin-top:327.4pt;width:108pt;height:36pt;z-index:251670528;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" fillcolor="white [3201]" stroked="f" strokeweight=".5pt">
            <v:textbox style="mso-next-textbox:#Text Box 5">
              <w:txbxContent>
                <w:p w:rsidR="00475568" w:rsidRDefault="00475568" w:rsidP="00664E43">
                  <w:pPr>
                    <w:jc w:val="center"/>
                  </w:pPr>
                  <w:r>
                    <w:t>What mood does that tone evoke?</w:t>
                  </w:r>
                </w:p>
              </w:txbxContent>
            </v:textbox>
          </v:shape>
        </w:pict>
      </w:r>
      <w:r>
        <w:rPr>
          <w:i/>
          <w:noProof/>
        </w:rPr>
        <w:pict>
          <v:shape id="_x0000_s1031" type="#_x0000_t202" style="position:absolute;left:0;text-align:left;margin-left:342pt;margin-top:165.4pt;width:108pt;height:36pt;z-index:251666432;mso-wrap-edited:f;mso-position-horizontal:absolute;mso-position-horizontal-relative:text;mso-position-vertical:absolute;mso-position-vertical-relative:text" wrapcoords="0 0 21600 0 21600 21600 0 21600 0 0" filled="f" stroked="f">
            <v:fill o:detectmouseclick="t"/>
            <v:textbox style="mso-next-textbox:#_x0000_s1031" inset=",7.2pt,,7.2pt">
              <w:txbxContent>
                <w:p w:rsidR="00475568" w:rsidRPr="00664E43" w:rsidRDefault="00475568" w:rsidP="00664E43">
                  <w:pPr>
                    <w:jc w:val="center"/>
                    <w:rPr>
                      <w:b/>
                    </w:rPr>
                  </w:pPr>
                  <w:r w:rsidRPr="00664E43">
                    <w:rPr>
                      <w:b/>
                    </w:rPr>
                    <w:t xml:space="preserve">Commonalities </w:t>
                  </w:r>
                </w:p>
              </w:txbxContent>
            </v:textbox>
            <w10:wrap type="tight"/>
          </v:shape>
        </w:pict>
      </w:r>
      <w:r>
        <w:rPr>
          <w:i/>
          <w:noProof/>
        </w:rPr>
        <w:pict>
          <v:shape id="_x0000_s1034" type="#_x0000_t202" style="position:absolute;left:0;text-align:left;margin-left:2in;margin-top:93.4pt;width:162pt;height:54pt;z-index:251667456;mso-wrap-edited:f;mso-position-horizontal:absolute;mso-position-horizontal-relative:text;mso-position-vertical:absolute;mso-position-vertical-relative:text" wrapcoords="0 0 21600 0 21600 21600 0 21600 0 0" filled="f" stroked="f">
            <v:fill o:detectmouseclick="t"/>
            <v:textbox style="mso-next-textbox:#_x0000_s1034" inset=",7.2pt,,7.2pt">
              <w:txbxContent>
                <w:p w:rsidR="00475568" w:rsidRPr="00664E43" w:rsidRDefault="00475568">
                  <w:pPr>
                    <w:rPr>
                      <w:b/>
                    </w:rPr>
                  </w:pPr>
                  <w:r>
                    <w:rPr>
                      <w:b/>
                      <w:i/>
                    </w:rPr>
                    <w:t>Frozen</w:t>
                  </w:r>
                  <w:r>
                    <w:rPr>
                      <w:b/>
                    </w:rPr>
                    <w:t>, the original trailer</w:t>
                  </w:r>
                </w:p>
              </w:txbxContent>
            </v:textbox>
            <w10:wrap type="tight"/>
          </v:shape>
        </w:pict>
      </w:r>
      <w:r>
        <w:rPr>
          <w:i/>
          <w:noProof/>
        </w:rPr>
        <w:pict>
          <v:shape id="_x0000_s1035" type="#_x0000_t202" style="position:absolute;left:0;text-align:left;margin-left:468pt;margin-top:93.4pt;width:162pt;height:54pt;z-index:251668480;mso-wrap-edited:f;mso-position-horizontal:absolute;mso-position-horizontal-relative:text;mso-position-vertical:absolute;mso-position-vertical-relative:text" wrapcoords="0 0 21600 0 21600 21600 0 21600 0 0" filled="f" stroked="f">
            <v:fill o:detectmouseclick="t"/>
            <v:textbox style="mso-next-textbox:#_x0000_s1035" inset=",7.2pt,,7.2pt">
              <w:txbxContent>
                <w:p w:rsidR="00475568" w:rsidRPr="00664E43" w:rsidRDefault="00475568" w:rsidP="00664E43">
                  <w:pPr>
                    <w:rPr>
                      <w:b/>
                    </w:rPr>
                  </w:pPr>
                  <w:r>
                    <w:rPr>
                      <w:b/>
                      <w:i/>
                    </w:rPr>
                    <w:t>Frozen</w:t>
                  </w:r>
                  <w:r>
                    <w:rPr>
                      <w:b/>
                    </w:rPr>
                    <w:t>, as a horror film</w:t>
                  </w:r>
                </w:p>
              </w:txbxContent>
            </v:textbox>
            <w10:wrap type="tight"/>
          </v:shape>
        </w:pict>
      </w:r>
      <w:r>
        <w:rPr>
          <w:i/>
          <w:noProof/>
        </w:rPr>
        <w:pict>
          <v:shape id="Text Box 4" o:spid="_x0000_s1036" type="#_x0000_t202" style="position:absolute;left:0;text-align:left;margin-left:52.5pt;margin-top:165.4pt;width:127.5pt;height:36pt;z-index:251669504;visibility:visibl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" fillcolor="white [3201]" stroked="f" strokeweight=".5pt">
            <v:textbox style="mso-next-textbox:#Text Box 4">
              <w:txbxContent>
                <w:p w:rsidR="00475568" w:rsidRPr="00050F37" w:rsidRDefault="00475568" w:rsidP="00664E43">
                  <w:pPr>
                    <w:jc w:val="center"/>
                  </w:pPr>
                  <w:r w:rsidRPr="00050F37">
                    <w:t>How does the creator demonstrate tone?</w:t>
                  </w:r>
                </w:p>
                <w:p w:rsidR="00475568" w:rsidRPr="00050F37" w:rsidRDefault="00475568" w:rsidP="00664E43">
                  <w:pPr>
                    <w:jc w:val="center"/>
                  </w:pPr>
                </w:p>
              </w:txbxContent>
            </v:textbox>
          </v:shape>
        </w:pict>
      </w:r>
      <w:r>
        <w:rPr>
          <w:i/>
          <w:noProof/>
        </w:rPr>
        <w:pict>
          <v:oval id="_x0000_s1026" style="position:absolute;left:0;text-align:left;margin-left:19.5pt;margin-top:57.4pt;width:430.5pt;height:430.5pt;z-index:251662336;mso-wrap-edited:f;mso-position-horizontal:absolute;mso-position-horizontal-relative:text;mso-position-vertical:absolute;mso-position-vertical-relative:text" wrapcoords="9808 -72 9195 -36 7212 360 7103 504 6707 649 5841 1009 4759 1658 3966 2235 3281 2812 2704 3389 1803 4543 1406 5120 793 6274 324 7428 144 8005 -72 9159 -216 10313 -216 11467 0 13197 504 14928 1298 16623 2091 17777 3173 18931 4579 20085 5553 20662 6959 21347 8798 21816 9339 21888 9519 21888 12116 21888 12296 21888 12873 21816 14712 21347 14856 21239 16010 20698 17056 20085 17849 19508 19075 18354 20373 16623 21167 14928 21672 13197 21888 11467 21888 10313 21744 9159 21527 8005 21131 6851 20590 5697 19869 4543 18895 3389 18318 2812 17633 2235 16804 1658 15722 1009 14856 649 14460 504 14351 360 12368 -36 11755 -72 9808 -72" filled="f" fillcolor="#3f80cd" strokecolor="black [3213]" strokeweight="3pt">
            <v:fill color2="#9bc1ff" o:detectmouseclick="t" focusposition="" focussize=",90" type="gradient">
              <o:fill v:ext="view" type="gradientUnscaled"/>
            </v:fill>
            <v:shadow on="t" opacity="22938f" mv:blur="38100f" offset="0,2pt"/>
            <v:textbox inset=",7.2pt,,7.2pt"/>
            <w10:wrap type="tight"/>
          </v:oval>
        </w:pict>
      </w:r>
      <w:r>
        <w:rPr>
          <w:i/>
          <w:noProof/>
        </w:rPr>
        <w:pict>
          <v:shape id="_x0000_s1030" type="#_x0000_t202" style="position:absolute;left:0;text-align:left;margin-left:396pt;margin-top:219.4pt;width:54pt;height:18pt;z-index:251665408;mso-wrap-edited:f;mso-position-horizontal-relative:text;mso-position-vertical-relative:text" wrapcoords="0 0 21600 0 21600 21600 0 21600 0 0" filled="f" stroked="f">
            <v:fill o:detectmouseclick="t"/>
            <v:textbox style="mso-next-textbox:#_x0000_s1030" inset=",7.2pt,,7.2pt">
              <w:txbxContent/>
            </v:textbox>
            <w10:wrap type="tight"/>
          </v:shape>
        </w:pict>
      </w:r>
      <w:r>
        <w:rPr>
          <w:i/>
          <w:noProof/>
        </w:rPr>
        <w:pict>
          <v:shape id="_x0000_s1029" type="#_x0000_t202" style="position:absolute;left:0;text-align:left;margin-left:306pt;margin-top:183.4pt;width:2in;height:36pt;z-index:251664384;mso-wrap-edited:f;mso-position-horizontal:absolute;mso-position-horizontal-relative:text;mso-position-vertical:absolute;mso-position-vertical-relative:text" wrapcoords="0 0 21600 0 21600 21600 0 21600 0 0" filled="f" stroked="f">
            <v:fill o:detectmouseclick="t"/>
            <v:textbox style="mso-next-textbox:#_x0000_s1030" inset=",7.2pt,,7.2pt">
              <w:txbxContent>
                <w:p w:rsidR="00475568" w:rsidRDefault="00475568"/>
              </w:txbxContent>
            </v:textbox>
            <w10:wrap type="tight"/>
          </v:shape>
        </w:pict>
      </w:r>
      <w:r w:rsidR="00D56F6E">
        <w:rPr>
          <w:i/>
        </w:rPr>
        <w:t xml:space="preserve">We will be watching two different trailers for </w:t>
      </w:r>
      <w:r w:rsidR="00D56F6E">
        <w:t>Frozen</w:t>
      </w:r>
      <w:r w:rsidR="00D56F6E">
        <w:rPr>
          <w:i/>
        </w:rPr>
        <w:t xml:space="preserve">. In the Venn </w:t>
      </w:r>
      <w:proofErr w:type="gramStart"/>
      <w:r w:rsidR="00D56F6E">
        <w:rPr>
          <w:i/>
        </w:rPr>
        <w:t>Diagram</w:t>
      </w:r>
      <w:proofErr w:type="gramEnd"/>
      <w:r w:rsidR="00D56F6E">
        <w:rPr>
          <w:i/>
        </w:rPr>
        <w:t xml:space="preserve"> below, note how the creator </w:t>
      </w:r>
    </w:p>
    <w:p w:rsidR="00793187" w:rsidRPr="00664E43" w:rsidRDefault="00E63404" w:rsidP="00664E43">
      <w:pPr>
        <w:tabs>
          <w:tab w:val="left" w:pos="6020"/>
          <w:tab w:val="center" w:pos="7200"/>
        </w:tabs>
        <w:jc w:val="center"/>
        <w:rPr>
          <w:i/>
        </w:rPr>
      </w:pPr>
      <w:r>
        <w:rPr>
          <w:i/>
          <w:noProof/>
        </w:rPr>
        <w:pict>
          <v:shape id="Text Box 9" o:spid="_x0000_s1038" type="#_x0000_t202" style="position:absolute;left:0;text-align:left;margin-left:558pt;margin-top:151.35pt;width:126pt;height:46.5pt;z-index:251671552;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" fillcolor="white [3201]" stroked="f" strokeweight=".5pt">
            <v:textbox style="mso-next-textbox:#Text Box 9">
              <w:txbxContent>
                <w:p w:rsidR="00475568" w:rsidRDefault="00475568" w:rsidP="00664E43">
                  <w:pPr>
                    <w:jc w:val="center"/>
                  </w:pPr>
                  <w:r>
                    <w:t>How does the creator demonstrate tone?</w:t>
                  </w:r>
                </w:p>
              </w:txbxContent>
            </v:textbox>
          </v:shape>
        </w:pict>
      </w:r>
      <w:r>
        <w:rPr>
          <w:i/>
          <w:noProof/>
        </w:rPr>
        <w:pict>
          <v:oval id="_x0000_s1028" style="position:absolute;left:0;text-align:left;margin-left:4in;margin-top:43.35pt;width:430.5pt;height:430.5pt;z-index:251663360;mso-wrap-edited:f;mso-position-horizontal:absolute;mso-position-vertical:absolute" wrapcoords="9808 -72 9195 -36 7212 360 7103 504 6707 649 5841 1009 4759 1658 3966 2235 3281 2812 2704 3389 1803 4543 1406 5120 793 6274 324 7428 144 8005 -72 9159 -216 10313 -216 11467 0 13197 504 14928 1298 16623 2091 17777 3173 18931 4579 20085 5553 20662 6959 21347 8798 21816 9339 21888 9519 21888 12116 21888 12296 21888 12873 21816 14712 21347 14856 21239 16010 20698 17056 20085 17849 19508 19075 18354 20373 16623 21167 14928 21672 13197 21888 11467 21888 10313 21744 9159 21527 8005 21131 6851 20590 5697 19869 4543 18895 3389 18318 2812 17633 2235 16804 1658 15722 1009 14856 649 14460 504 14351 360 12368 -36 11755 -72 9808 -72" fillcolor="white [3212]" strokecolor="black [3213]" strokeweight="3pt">
            <v:fill o:detectmouseclick="t"/>
            <v:shadow on="t" opacity="22938f" mv:blur="38100f" offset="0,2pt"/>
            <v:textbox inset=",7.2pt,,7.2pt"/>
            <w10:wrap type="tight"/>
          </v:oval>
        </w:pict>
      </w:r>
      <w:proofErr w:type="gramStart"/>
      <w:r w:rsidR="00D56F6E">
        <w:rPr>
          <w:i/>
        </w:rPr>
        <w:t>demonstrates</w:t>
      </w:r>
      <w:proofErr w:type="gramEnd"/>
      <w:r w:rsidR="00D56F6E">
        <w:rPr>
          <w:i/>
        </w:rPr>
        <w:t xml:space="preserve"> tone (lighting, music, dialogue, etc.), and the mood that is produced.</w:t>
      </w:r>
    </w:p>
    <w:sectPr w:rsidR="00793187" w:rsidRPr="00664E43" w:rsidSect="004652A3">
      <w:type w:val="continuous"/>
      <w:pgSz w:w="15840" w:h="12240" w:orient="landscape"/>
      <w:pgMar w:top="360" w:right="360" w:bottom="360" w:left="360" w:gutter="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503020202020204"/>
    <w:charset w:val="00"/>
    <w:family w:val="auto"/>
    <w:pitch w:val="variable"/>
    <w:sig w:usb0="00000003" w:usb1="00000000" w:usb2="00000000" w:usb3="00000000" w:csb0="00000001" w:csb1="00000000"/>
  </w:font>
  <w:font w:name="Xingkai SC Light">
    <w:panose1 w:val="0201080004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7B85"/>
    <w:multiLevelType w:val="hybridMultilevel"/>
    <w:tmpl w:val="473C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3187"/>
    <w:rsid w:val="00356BC4"/>
    <w:rsid w:val="003A0C5B"/>
    <w:rsid w:val="004652A3"/>
    <w:rsid w:val="00475568"/>
    <w:rsid w:val="00612F17"/>
    <w:rsid w:val="00664E43"/>
    <w:rsid w:val="006D4D3F"/>
    <w:rsid w:val="00793187"/>
    <w:rsid w:val="008E7C99"/>
    <w:rsid w:val="00D56F6E"/>
    <w:rsid w:val="00E63404"/>
    <w:rsid w:val="00F5319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37F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931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52A3"/>
    <w:pPr>
      <w:spacing w:after="200" w:line="276" w:lineRule="auto"/>
      <w:ind w:left="720"/>
      <w:contextualSpacing/>
    </w:pPr>
    <w:rPr>
      <w:sz w:val="22"/>
      <w:szCs w:val="22"/>
    </w:rPr>
  </w:style>
  <w:style w:type="paragraph" w:styleId="BalloonText">
    <w:name w:val="Balloon Text"/>
    <w:basedOn w:val="Normal"/>
    <w:link w:val="BalloonTextChar"/>
    <w:rsid w:val="00356BC4"/>
    <w:rPr>
      <w:rFonts w:ascii="Lucida Grande" w:hAnsi="Lucida Grande"/>
      <w:sz w:val="18"/>
      <w:szCs w:val="18"/>
    </w:rPr>
  </w:style>
  <w:style w:type="character" w:customStyle="1" w:styleId="BalloonTextChar">
    <w:name w:val="Balloon Text Char"/>
    <w:basedOn w:val="DefaultParagraphFont"/>
    <w:link w:val="BalloonText"/>
    <w:rsid w:val="00356BC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printerSettings" Target="printerSettings/printerSettings2.bin"/><Relationship Id="rId8" Type="http://schemas.openxmlformats.org/officeDocument/2006/relationships/image" Target="media/image2.png"/><Relationship Id="rId9" Type="http://schemas.openxmlformats.org/officeDocument/2006/relationships/printerSettings" Target="printerSettings/printerSettings3.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Words>
  <Characters>483</Characters>
  <Application>Microsoft Macintosh Word</Application>
  <DocSecurity>0</DocSecurity>
  <Lines>4</Lines>
  <Paragraphs>1</Paragraphs>
  <ScaleCrop>false</ScaleCrop>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Hlywa</dc:creator>
  <cp:keywords/>
  <cp:lastModifiedBy>Kaitlyn Hlywa</cp:lastModifiedBy>
  <cp:revision>6</cp:revision>
  <cp:lastPrinted>2014-09-30T18:50:00Z</cp:lastPrinted>
  <dcterms:created xsi:type="dcterms:W3CDTF">2014-09-30T17:33:00Z</dcterms:created>
  <dcterms:modified xsi:type="dcterms:W3CDTF">2014-09-30T19:02:00Z</dcterms:modified>
</cp:coreProperties>
</file>